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87" w:rsidRDefault="00DA2287" w:rsidP="00DA2287">
      <w:pPr>
        <w:jc w:val="center"/>
        <w:rPr>
          <w:lang w:bidi="pl-PL"/>
        </w:rPr>
      </w:pPr>
      <w:r>
        <w:rPr>
          <w:lang w:bidi="pl-PL"/>
        </w:rPr>
        <w:t>Oświadczenie</w:t>
      </w:r>
    </w:p>
    <w:p w:rsidR="00DA2287" w:rsidRDefault="00DA2287" w:rsidP="00DA2287">
      <w:pPr>
        <w:rPr>
          <w:lang w:bidi="pl-PL"/>
        </w:rPr>
      </w:pPr>
    </w:p>
    <w:p w:rsidR="00DA2287" w:rsidRDefault="00DA2287" w:rsidP="00DA2287">
      <w:pPr>
        <w:rPr>
          <w:lang w:bidi="pl-PL"/>
        </w:rPr>
      </w:pPr>
      <w:r>
        <w:rPr>
          <w:lang w:bidi="pl-PL"/>
        </w:rPr>
        <w:t xml:space="preserve">Ja niżej podpisana/y ………………………………………………………………… oświadczam , że </w:t>
      </w:r>
    </w:p>
    <w:p w:rsidR="00DA2287" w:rsidRDefault="00DA2287" w:rsidP="00AA7CF6">
      <w:pPr>
        <w:jc w:val="both"/>
        <w:rPr>
          <w:lang w:bidi="pl-PL"/>
        </w:rPr>
      </w:pPr>
    </w:p>
    <w:p w:rsidR="00DA2287" w:rsidRDefault="00DA2287" w:rsidP="00AA7CF6">
      <w:pPr>
        <w:jc w:val="both"/>
        <w:rPr>
          <w:lang w:bidi="pl-PL"/>
        </w:rPr>
      </w:pPr>
      <w:r w:rsidRPr="00DA2287">
        <w:rPr>
          <w:lang w:bidi="pl-PL"/>
        </w:rPr>
        <w:t>Zapoznałem/</w:t>
      </w:r>
      <w:proofErr w:type="spellStart"/>
      <w:r w:rsidRPr="00DA2287">
        <w:rPr>
          <w:lang w:bidi="pl-PL"/>
        </w:rPr>
        <w:t>am</w:t>
      </w:r>
      <w:proofErr w:type="spellEnd"/>
      <w:r w:rsidRPr="00DA2287">
        <w:rPr>
          <w:lang w:bidi="pl-PL"/>
        </w:rPr>
        <w:t xml:space="preserve"> się z </w:t>
      </w:r>
      <w:r w:rsidRPr="00DA2287">
        <w:rPr>
          <w:b/>
          <w:bCs/>
          <w:lang w:bidi="pl-PL"/>
        </w:rPr>
        <w:t xml:space="preserve">Informacją dotyczącą przetwarzania danych osobowych w celu realizacji naboru kandydatów na rachmistrzów terenowych do PSR 2020 i </w:t>
      </w:r>
      <w:r w:rsidRPr="00DA2287">
        <w:rPr>
          <w:lang w:bidi="pl-PL"/>
        </w:rPr>
        <w:t>wyrażam zgodę na przetwarzanie przez Gminne Biuro Spisowe w</w:t>
      </w:r>
      <w:r>
        <w:rPr>
          <w:lang w:bidi="pl-PL"/>
        </w:rPr>
        <w:t xml:space="preserve"> Sulikowie</w:t>
      </w:r>
      <w:r w:rsidRPr="00DA2287">
        <w:rPr>
          <w:lang w:bidi="pl-PL"/>
        </w:rPr>
        <w:t>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</w:t>
      </w:r>
      <w:r w:rsidR="00CB3AF9">
        <w:rPr>
          <w:lang w:bidi="pl-PL"/>
        </w:rPr>
        <w:t xml:space="preserve"> w przedstawionych przeze mnie </w:t>
      </w:r>
      <w:r w:rsidRPr="00DA2287">
        <w:rPr>
          <w:lang w:bidi="pl-PL"/>
        </w:rPr>
        <w:t xml:space="preserve"> dokumentach dla potrzeb niezbędnych do realizacji procedury rekrutacji w procesie naboru na stanowisko rachmistrza terenowego.</w:t>
      </w:r>
    </w:p>
    <w:p w:rsidR="00DA2287" w:rsidRPr="00DA2287" w:rsidRDefault="00DA2287" w:rsidP="00DA2287">
      <w:pPr>
        <w:rPr>
          <w:lang w:bidi="pl-PL"/>
        </w:rPr>
      </w:pPr>
    </w:p>
    <w:p w:rsidR="00DA2287" w:rsidRDefault="00DA2287" w:rsidP="00DA2287">
      <w:pPr>
        <w:rPr>
          <w:lang w:bidi="pl-PL"/>
        </w:rPr>
      </w:pPr>
      <w:r>
        <w:rPr>
          <w:lang w:bidi="pl-PL"/>
        </w:rPr>
        <w:t>…………………………………………………………………………….</w:t>
      </w:r>
    </w:p>
    <w:p w:rsidR="00DA2287" w:rsidRPr="00DA2287" w:rsidRDefault="00DA2287" w:rsidP="00DA2287">
      <w:pPr>
        <w:rPr>
          <w:lang w:bidi="pl-PL"/>
        </w:rPr>
      </w:pPr>
      <w:r w:rsidRPr="00DA2287">
        <w:rPr>
          <w:lang w:bidi="pl-PL"/>
        </w:rPr>
        <w:t>(własnoręczny czytelny podpis)</w:t>
      </w:r>
    </w:p>
    <w:p w:rsidR="008448A3" w:rsidRDefault="008448A3"/>
    <w:p w:rsidR="00981C70" w:rsidRDefault="00981C70"/>
    <w:p w:rsidR="00981C70" w:rsidRPr="00981C70" w:rsidRDefault="00981C70" w:rsidP="00981C70">
      <w:pPr>
        <w:shd w:val="clear" w:color="auto" w:fill="FDFDFD"/>
        <w:spacing w:after="0"/>
        <w:jc w:val="center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bookmarkStart w:id="0" w:name="_Hlk34390496"/>
      <w:r w:rsidRPr="00981C70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Informacje dotyczące przetwarzania danych osobowych</w:t>
      </w:r>
    </w:p>
    <w:p w:rsidR="00981C70" w:rsidRPr="00981C70" w:rsidRDefault="00981C70" w:rsidP="00981C70">
      <w:pPr>
        <w:shd w:val="clear" w:color="auto" w:fill="FDFDFD"/>
        <w:jc w:val="center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w celu realizacji naboru kandydatów na rachmistrzów terenowych</w:t>
      </w:r>
    </w:p>
    <w:p w:rsidR="00981C70" w:rsidRPr="00981C70" w:rsidRDefault="00981C70" w:rsidP="00981C70">
      <w:pPr>
        <w:spacing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sz w:val="19"/>
          <w:szCs w:val="19"/>
          <w:lang w:eastAsia="pl-PL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</w:t>
      </w:r>
      <w:r w:rsidRPr="00981C70">
        <w:rPr>
          <w:rFonts w:ascii="Fira Sans" w:eastAsia="Calibri" w:hAnsi="Fira Sans" w:cs="Times New Roman"/>
          <w:color w:val="222222"/>
          <w:sz w:val="19"/>
          <w:szCs w:val="19"/>
          <w:vertAlign w:val="superscript"/>
        </w:rPr>
        <w:footnoteReference w:id="1"/>
      </w:r>
      <w:r w:rsidRPr="00981C7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(RODO), administrator informuje o zasadach oraz o przysługujących Pani/Panu prawach związanych z przetwarzaniem Pani/Pana danych osobowych.</w:t>
      </w:r>
    </w:p>
    <w:p w:rsidR="00981C70" w:rsidRPr="00981C70" w:rsidRDefault="00981C70" w:rsidP="00981C70">
      <w:pPr>
        <w:numPr>
          <w:ilvl w:val="0"/>
          <w:numId w:val="1"/>
        </w:numPr>
        <w:shd w:val="clear" w:color="auto" w:fill="FDFDFD"/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b/>
          <w:color w:val="000000"/>
          <w:sz w:val="19"/>
          <w:szCs w:val="19"/>
          <w:lang w:eastAsia="pl-PL"/>
        </w:rPr>
        <w:t>Administrator</w:t>
      </w:r>
    </w:p>
    <w:p w:rsidR="00981C70" w:rsidRPr="00981C70" w:rsidRDefault="00981C70" w:rsidP="00981C70">
      <w:pPr>
        <w:shd w:val="clear" w:color="auto" w:fill="FDFDFD"/>
        <w:spacing w:line="240" w:lineRule="auto"/>
        <w:ind w:left="425"/>
        <w:contextualSpacing/>
        <w:jc w:val="both"/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  <w:t>Administratorem Pani/Pana danych osobowych jest Gminny Komisarz Spisowy Wójt Gminy Sulików (dane GKS).</w:t>
      </w:r>
    </w:p>
    <w:p w:rsidR="00981C70" w:rsidRPr="00981C70" w:rsidRDefault="00981C70" w:rsidP="00981C70">
      <w:pPr>
        <w:shd w:val="clear" w:color="auto" w:fill="FDFDFD"/>
        <w:spacing w:line="240" w:lineRule="auto"/>
        <w:ind w:left="425"/>
        <w:contextualSpacing/>
        <w:jc w:val="both"/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</w:pPr>
    </w:p>
    <w:p w:rsidR="00981C70" w:rsidRPr="00981C70" w:rsidRDefault="00981C70" w:rsidP="00981C70">
      <w:pPr>
        <w:numPr>
          <w:ilvl w:val="0"/>
          <w:numId w:val="1"/>
        </w:numPr>
        <w:shd w:val="clear" w:color="auto" w:fill="FDFDFD"/>
        <w:tabs>
          <w:tab w:val="num" w:pos="426"/>
        </w:tabs>
        <w:spacing w:before="240" w:after="0" w:line="240" w:lineRule="auto"/>
        <w:ind w:left="426" w:hanging="284"/>
        <w:contextualSpacing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Inspektor ochrony danych</w:t>
      </w:r>
    </w:p>
    <w:p w:rsidR="00981C70" w:rsidRPr="00981C70" w:rsidRDefault="00981C70" w:rsidP="00981C70">
      <w:pPr>
        <w:shd w:val="clear" w:color="auto" w:fill="FDFDFD"/>
        <w:spacing w:line="240" w:lineRule="auto"/>
        <w:ind w:left="426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Z inspektorem ochrony danych (IOD) może się Pani/Pan kontaktować:</w:t>
      </w:r>
    </w:p>
    <w:p w:rsidR="00981C70" w:rsidRPr="00981C70" w:rsidRDefault="00981C70" w:rsidP="00981C70">
      <w:pPr>
        <w:numPr>
          <w:ilvl w:val="0"/>
          <w:numId w:val="2"/>
        </w:numPr>
        <w:shd w:val="clear" w:color="auto" w:fill="FDFDFD"/>
        <w:spacing w:after="0" w:line="240" w:lineRule="auto"/>
        <w:ind w:left="284" w:hanging="283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pocztą tradycyjną na adres:</w:t>
      </w:r>
      <w:r w:rsidR="001662B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Urząd Gminy Sulików,</w:t>
      </w:r>
      <w:bookmarkStart w:id="1" w:name="_GoBack"/>
      <w:bookmarkEnd w:id="1"/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ul. Dworcowa 5, 59-975 Sulików</w:t>
      </w:r>
    </w:p>
    <w:p w:rsidR="00981C70" w:rsidRPr="00981C70" w:rsidRDefault="00981C70" w:rsidP="00981C70">
      <w:pPr>
        <w:numPr>
          <w:ilvl w:val="0"/>
          <w:numId w:val="2"/>
        </w:numPr>
        <w:shd w:val="clear" w:color="auto" w:fill="FDFDFD"/>
        <w:spacing w:after="0" w:line="240" w:lineRule="auto"/>
        <w:ind w:left="426"/>
        <w:contextualSpacing/>
        <w:jc w:val="both"/>
        <w:rPr>
          <w:rFonts w:ascii="Fira Sans" w:eastAsia="Calibri" w:hAnsi="Fira Sans" w:cs="Times New Roman"/>
          <w:color w:val="222222"/>
          <w:sz w:val="19"/>
          <w:szCs w:val="19"/>
          <w:u w:val="single"/>
        </w:rPr>
      </w:pP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pocztą elektroniczną na adres e-mai</w:t>
      </w:r>
      <w:r w:rsidRPr="00981C7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l: </w:t>
      </w: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ug@sulikow.pl</w:t>
      </w:r>
    </w:p>
    <w:p w:rsidR="00981C70" w:rsidRPr="00981C70" w:rsidRDefault="00981C70" w:rsidP="00981C70">
      <w:pPr>
        <w:shd w:val="clear" w:color="auto" w:fill="FDFDFD"/>
        <w:spacing w:line="240" w:lineRule="auto"/>
        <w:ind w:left="426"/>
        <w:contextualSpacing/>
        <w:jc w:val="both"/>
        <w:rPr>
          <w:rFonts w:ascii="Fira Sans" w:eastAsia="Calibri" w:hAnsi="Fira Sans" w:cs="Times New Roman"/>
          <w:sz w:val="19"/>
          <w:szCs w:val="19"/>
          <w:lang w:val="x-none" w:eastAsia="x-none"/>
        </w:rPr>
      </w:pPr>
      <w:r w:rsidRPr="00981C70">
        <w:rPr>
          <w:rFonts w:ascii="Fira Sans" w:eastAsia="Calibri" w:hAnsi="Fira Sans" w:cs="Times New Roman"/>
          <w:sz w:val="19"/>
          <w:szCs w:val="19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:rsidR="00981C70" w:rsidRPr="00981C70" w:rsidRDefault="00981C70" w:rsidP="00981C70">
      <w:pPr>
        <w:shd w:val="clear" w:color="auto" w:fill="FDFDFD"/>
        <w:spacing w:line="240" w:lineRule="auto"/>
        <w:ind w:left="425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:rsidR="00981C70" w:rsidRPr="00981C70" w:rsidRDefault="00981C70" w:rsidP="00981C70">
      <w:pPr>
        <w:numPr>
          <w:ilvl w:val="0"/>
          <w:numId w:val="1"/>
        </w:numPr>
        <w:shd w:val="clear" w:color="auto" w:fill="FDFDFD"/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Cele oraz podstawa prawna przetwarzania Pani/Pana danych osobowych</w:t>
      </w:r>
    </w:p>
    <w:p w:rsidR="00981C70" w:rsidRPr="00981C70" w:rsidRDefault="00981C70" w:rsidP="00981C70">
      <w:pPr>
        <w:shd w:val="clear" w:color="auto" w:fill="FDFDFD"/>
        <w:spacing w:line="240" w:lineRule="auto"/>
        <w:ind w:left="425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Pani/Pana dane osobowe będą przetwarzane na podstawie:</w:t>
      </w:r>
    </w:p>
    <w:p w:rsidR="001662B3" w:rsidRDefault="00981C70" w:rsidP="001662B3">
      <w:pPr>
        <w:numPr>
          <w:ilvl w:val="0"/>
          <w:numId w:val="3"/>
        </w:numPr>
        <w:shd w:val="clear" w:color="auto" w:fill="FDFDFD"/>
        <w:spacing w:after="0" w:line="240" w:lineRule="auto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lastRenderedPageBreak/>
        <w:t xml:space="preserve">art. 6. ust. 1 lit. c RODO, tj. przetwarzanie jest niezbędne do wypełnienia obowiązku prawnego ciążącego na administratorze wynikającego z art. 20 </w:t>
      </w:r>
      <w:r w:rsidRPr="00981C70">
        <w:rPr>
          <w:rFonts w:ascii="Fira Sans" w:eastAsia="Times New Roman" w:hAnsi="Fira Sans" w:cs="Arial"/>
          <w:sz w:val="19"/>
          <w:szCs w:val="19"/>
          <w:lang w:eastAsia="pl-PL"/>
        </w:rPr>
        <w:t xml:space="preserve">ustawy z dnia 31 lipca 2019 r. o powszechnym spisie rolnym w 2020 r. (Dz. U. z 2019 r., poz. 1728). </w:t>
      </w:r>
    </w:p>
    <w:p w:rsidR="001662B3" w:rsidRPr="001662B3" w:rsidRDefault="001662B3" w:rsidP="001662B3">
      <w:pPr>
        <w:shd w:val="clear" w:color="auto" w:fill="FDFDFD"/>
        <w:spacing w:after="0" w:line="240" w:lineRule="auto"/>
        <w:ind w:left="1145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:rsidR="001662B3" w:rsidRDefault="001662B3" w:rsidP="001662B3">
      <w:pPr>
        <w:pStyle w:val="Akapitzlist"/>
        <w:shd w:val="clear" w:color="auto" w:fill="FDFDFD"/>
        <w:spacing w:after="120" w:line="240" w:lineRule="auto"/>
        <w:ind w:left="425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1662B3">
        <w:rPr>
          <w:rFonts w:ascii="Fira Sans" w:eastAsia="Times New Roman" w:hAnsi="Fira Sans"/>
          <w:color w:val="222222"/>
          <w:sz w:val="19"/>
          <w:szCs w:val="19"/>
          <w:lang w:eastAsia="pl-PL"/>
        </w:rPr>
        <w:t>Podanie innych danych w zakresie nieokreślonym przepisami prawa, zostanie potraktowane jako zgoda</w:t>
      </w:r>
      <w:bookmarkStart w:id="2" w:name="_ftnref3"/>
      <w:bookmarkEnd w:id="2"/>
      <w:r w:rsidRPr="001662B3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 (art. 6 ust. 1 lit. a RODO) na przetwarzanie tych danych osobowych. Wyrażenie zgody w tym przypadku jest dobrowolne, a zgodę tak wyrażoną można odwołać w dowolnym czasie.</w:t>
      </w:r>
    </w:p>
    <w:p w:rsidR="00981C70" w:rsidRPr="00981C70" w:rsidRDefault="00981C70" w:rsidP="00981C70">
      <w:pPr>
        <w:shd w:val="clear" w:color="auto" w:fill="FDFDFD"/>
        <w:spacing w:after="0" w:line="240" w:lineRule="auto"/>
        <w:ind w:left="425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:rsidR="00981C70" w:rsidRPr="00981C70" w:rsidRDefault="00981C70" w:rsidP="00981C70">
      <w:pPr>
        <w:numPr>
          <w:ilvl w:val="0"/>
          <w:numId w:val="1"/>
        </w:numPr>
        <w:shd w:val="clear" w:color="auto" w:fill="FDFDFD"/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Odbiorcy danych osobowych</w:t>
      </w:r>
    </w:p>
    <w:p w:rsidR="00981C70" w:rsidRPr="00981C70" w:rsidRDefault="00981C70" w:rsidP="00981C70">
      <w:pPr>
        <w:shd w:val="clear" w:color="auto" w:fill="FDFDFD"/>
        <w:spacing w:line="240" w:lineRule="auto"/>
        <w:ind w:left="360"/>
        <w:contextualSpacing/>
        <w:jc w:val="both"/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:rsidR="00981C70" w:rsidRPr="00981C70" w:rsidRDefault="00981C70" w:rsidP="00981C70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eastAsia="Calibri" w:hAnsi="Fira Sans" w:cs="Times New Roman"/>
          <w:color w:val="222222"/>
          <w:sz w:val="19"/>
          <w:szCs w:val="19"/>
          <w:lang w:val="x-none" w:eastAsia="x-none"/>
        </w:rPr>
      </w:pPr>
      <w:r w:rsidRPr="00981C70">
        <w:rPr>
          <w:rFonts w:ascii="Fira Sans" w:eastAsia="Calibri" w:hAnsi="Fira Sans" w:cs="Times New Roman"/>
          <w:b/>
          <w:color w:val="222222"/>
          <w:sz w:val="19"/>
          <w:szCs w:val="19"/>
          <w:lang w:val="x-none" w:eastAsia="x-none"/>
        </w:rPr>
        <w:t>Okres przechowywania danych</w:t>
      </w:r>
      <w:r w:rsidRPr="00981C70">
        <w:rPr>
          <w:rFonts w:ascii="Fira Sans" w:eastAsia="Calibri" w:hAnsi="Fira Sans" w:cs="Times New Roman"/>
          <w:b/>
          <w:color w:val="222222"/>
          <w:sz w:val="19"/>
          <w:szCs w:val="19"/>
          <w:lang w:eastAsia="x-none"/>
        </w:rPr>
        <w:t xml:space="preserve"> osobowych</w:t>
      </w:r>
    </w:p>
    <w:p w:rsidR="00981C70" w:rsidRPr="00981C70" w:rsidRDefault="00981C70" w:rsidP="00981C70">
      <w:pPr>
        <w:shd w:val="clear" w:color="auto" w:fill="FDFDFD"/>
        <w:spacing w:after="120" w:line="240" w:lineRule="auto"/>
        <w:ind w:left="360"/>
        <w:contextualSpacing/>
        <w:jc w:val="both"/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  <w:t xml:space="preserve">Pani/Pana dane osobowe będą przechowywane przez okres 5-ciu lat od </w:t>
      </w: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zakończenia procesu naboru na rachmistrza terenowego.</w:t>
      </w:r>
    </w:p>
    <w:p w:rsidR="00981C70" w:rsidRPr="00981C70" w:rsidRDefault="00981C70" w:rsidP="00981C70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Prawa osoby, której dane dotyczą</w:t>
      </w:r>
    </w:p>
    <w:p w:rsidR="00981C70" w:rsidRPr="00981C70" w:rsidRDefault="00981C70" w:rsidP="00981C70">
      <w:pPr>
        <w:shd w:val="clear" w:color="auto" w:fill="FDFDFD"/>
        <w:spacing w:line="240" w:lineRule="auto"/>
        <w:ind w:left="426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Przysługuje Pani/Panu prawo do:</w:t>
      </w:r>
    </w:p>
    <w:p w:rsidR="00981C70" w:rsidRPr="00981C70" w:rsidRDefault="00981C70" w:rsidP="00981C70">
      <w:pPr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dostępu do danych osobowych, w tym prawo do uzyskania kopii tych danych;</w:t>
      </w:r>
    </w:p>
    <w:p w:rsidR="00981C70" w:rsidRPr="00981C70" w:rsidRDefault="00981C70" w:rsidP="00981C70">
      <w:pPr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sprostowania (poprawiania) danych osobowych; </w:t>
      </w:r>
    </w:p>
    <w:p w:rsidR="00981C70" w:rsidRPr="00981C70" w:rsidRDefault="00981C70" w:rsidP="00981C70">
      <w:pPr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ograniczenia przetwarzania danych osobowych;</w:t>
      </w:r>
    </w:p>
    <w:p w:rsidR="00981C70" w:rsidRPr="00981C70" w:rsidRDefault="00981C70" w:rsidP="00981C70">
      <w:pPr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przenoszenia danych;</w:t>
      </w:r>
    </w:p>
    <w:p w:rsidR="00981C70" w:rsidRPr="00981C70" w:rsidRDefault="00981C70" w:rsidP="00981C70">
      <w:pPr>
        <w:numPr>
          <w:ilvl w:val="0"/>
          <w:numId w:val="4"/>
        </w:numPr>
        <w:shd w:val="clear" w:color="auto" w:fill="FDFDFD"/>
        <w:spacing w:after="0" w:line="240" w:lineRule="auto"/>
        <w:ind w:left="709" w:hanging="283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sprzeciwu wobec przetwarzania danych osobowych; </w:t>
      </w:r>
    </w:p>
    <w:p w:rsidR="00981C70" w:rsidRPr="00981C70" w:rsidRDefault="00981C70" w:rsidP="00981C70">
      <w:pPr>
        <w:numPr>
          <w:ilvl w:val="0"/>
          <w:numId w:val="4"/>
        </w:numPr>
        <w:shd w:val="clear" w:color="auto" w:fill="FDFDFD"/>
        <w:spacing w:after="120" w:line="240" w:lineRule="auto"/>
        <w:ind w:left="709" w:hanging="284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981C7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wniesienia skargi do </w:t>
      </w:r>
      <w:r w:rsidRPr="00981C70">
        <w:rPr>
          <w:rFonts w:ascii="Fira Sans" w:eastAsia="Times New Roman" w:hAnsi="Fira Sans" w:cs="Times New Roman"/>
          <w:iCs/>
          <w:color w:val="222222"/>
          <w:sz w:val="19"/>
          <w:szCs w:val="19"/>
          <w:lang w:eastAsia="pl-PL"/>
        </w:rPr>
        <w:t>Prezesa Urzędu Ochrony Danych Osobowych (na adres Urzędu Ochrony Danych Osobowych, ul. Stawki 2, 00 - 193 Warszawa)</w:t>
      </w:r>
      <w:r w:rsidRPr="00981C70">
        <w:rPr>
          <w:rFonts w:ascii="Fira Sans" w:eastAsia="Calibri" w:hAnsi="Fira Sans" w:cs="Times New Roman"/>
          <w:iCs/>
          <w:color w:val="222222"/>
          <w:sz w:val="19"/>
          <w:szCs w:val="19"/>
          <w:lang w:val="x-none" w:eastAsia="x-none"/>
        </w:rPr>
        <w:t xml:space="preserve">, </w:t>
      </w:r>
      <w:r w:rsidRPr="00981C70">
        <w:rPr>
          <w:rFonts w:ascii="Fira Sans" w:eastAsia="Calibri" w:hAnsi="Fira Sans" w:cs="Times New Roman"/>
          <w:color w:val="222222"/>
          <w:sz w:val="19"/>
          <w:szCs w:val="19"/>
          <w:lang w:val="x-none" w:eastAsia="x-none"/>
        </w:rPr>
        <w:t>jeżeli Pani/Pana zdaniem przetwarzanie Pani/Pana danych osobowych narusza przepisy RODO.</w:t>
      </w:r>
    </w:p>
    <w:p w:rsidR="00981C70" w:rsidRPr="00981C70" w:rsidRDefault="00981C70" w:rsidP="00981C70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eastAsia="Calibri" w:hAnsi="Fira Sans" w:cs="Times New Roman"/>
          <w:b/>
          <w:color w:val="222222"/>
          <w:sz w:val="19"/>
          <w:szCs w:val="19"/>
          <w:lang w:val="x-none" w:eastAsia="x-none"/>
        </w:rPr>
      </w:pPr>
      <w:r w:rsidRPr="00981C70">
        <w:rPr>
          <w:rFonts w:ascii="Fira Sans" w:eastAsia="Calibri" w:hAnsi="Fira Sans" w:cs="Times New Roman"/>
          <w:b/>
          <w:color w:val="222222"/>
          <w:sz w:val="19"/>
          <w:szCs w:val="19"/>
          <w:lang w:val="x-none" w:eastAsia="x-none"/>
        </w:rPr>
        <w:t>Dobrowolność/ Obowiązek podania danych osobowych</w:t>
      </w:r>
    </w:p>
    <w:p w:rsidR="00981C70" w:rsidRPr="00981C70" w:rsidRDefault="00981C70" w:rsidP="00981C70">
      <w:pPr>
        <w:spacing w:line="240" w:lineRule="auto"/>
        <w:ind w:left="425"/>
        <w:rPr>
          <w:rFonts w:ascii="Fira Sans" w:eastAsia="Calibri" w:hAnsi="Fira Sans" w:cs="Times New Roman"/>
          <w:sz w:val="19"/>
          <w:szCs w:val="19"/>
          <w:lang w:eastAsia="x-none"/>
        </w:rPr>
      </w:pPr>
      <w:r w:rsidRPr="00981C70">
        <w:rPr>
          <w:rFonts w:ascii="Fira Sans" w:eastAsia="Calibri" w:hAnsi="Fira Sans" w:cs="Times New Roman"/>
          <w:sz w:val="19"/>
          <w:szCs w:val="19"/>
        </w:rPr>
        <w:t xml:space="preserve">Podanie danych zawartych w dokumentach rekrutacyjnych nie jest obowiązkowe, jednak jest warunkiem umożliwiającym ubieganie się kandydata o przyjęcie na rachmistrza terenowego i udzielenie dostępu do aplikacji </w:t>
      </w:r>
      <w:r w:rsidRPr="00981C70"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  <w:t>e/m-learning.</w:t>
      </w:r>
    </w:p>
    <w:p w:rsidR="00981C70" w:rsidRPr="00981C70" w:rsidRDefault="00981C70" w:rsidP="00981C70">
      <w:pPr>
        <w:widowControl w:val="0"/>
        <w:numPr>
          <w:ilvl w:val="0"/>
          <w:numId w:val="1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Fira Sans" w:eastAsia="Calibri" w:hAnsi="Fira Sans" w:cs="Times New Roman"/>
          <w:b/>
          <w:color w:val="222222"/>
          <w:sz w:val="19"/>
          <w:szCs w:val="19"/>
          <w:lang w:val="x-none" w:eastAsia="x-none"/>
        </w:rPr>
      </w:pPr>
      <w:r w:rsidRPr="00981C70">
        <w:rPr>
          <w:rFonts w:ascii="Fira Sans" w:eastAsia="Calibri" w:hAnsi="Fira Sans" w:cs="Times New Roman"/>
          <w:b/>
          <w:color w:val="222222"/>
          <w:sz w:val="19"/>
          <w:szCs w:val="19"/>
          <w:lang w:val="x-none" w:eastAsia="x-none"/>
        </w:rPr>
        <w:t>Zautomatyzowane podejmowanie decyzji, w tym profilowanie</w:t>
      </w:r>
    </w:p>
    <w:p w:rsidR="00981C70" w:rsidRPr="00981C70" w:rsidRDefault="00981C70" w:rsidP="00981C70">
      <w:pPr>
        <w:spacing w:line="240" w:lineRule="auto"/>
        <w:ind w:left="425"/>
        <w:rPr>
          <w:rFonts w:ascii="Fira Sans" w:eastAsia="Calibri" w:hAnsi="Fira Sans" w:cs="Calibri"/>
          <w:sz w:val="19"/>
          <w:szCs w:val="19"/>
        </w:rPr>
      </w:pPr>
      <w:r w:rsidRPr="00981C70">
        <w:rPr>
          <w:rFonts w:ascii="Fira Sans" w:eastAsia="Calibri" w:hAnsi="Fira Sans" w:cs="Times New Roman"/>
          <w:sz w:val="19"/>
          <w:szCs w:val="19"/>
        </w:rPr>
        <w:t>Pani/Pana dane osobowe nie będą profilowane ani też nie będą podlegały zautomatyzowanemu podejmowaniu decyzji.</w:t>
      </w:r>
      <w:bookmarkEnd w:id="0"/>
      <w:r w:rsidRPr="00981C70">
        <w:rPr>
          <w:rFonts w:ascii="Fira Sans" w:eastAsia="Calibri" w:hAnsi="Fira Sans" w:cs="Times New Roman"/>
          <w:sz w:val="19"/>
          <w:szCs w:val="19"/>
        </w:rPr>
        <w:t xml:space="preserve"> </w:t>
      </w:r>
    </w:p>
    <w:p w:rsidR="00981C70" w:rsidRPr="00981C70" w:rsidRDefault="00981C70" w:rsidP="00981C70">
      <w:pPr>
        <w:rPr>
          <w:rFonts w:ascii="Calibri" w:eastAsia="Calibri" w:hAnsi="Calibri" w:cs="Times New Roman"/>
        </w:rPr>
      </w:pPr>
    </w:p>
    <w:p w:rsidR="00981C70" w:rsidRPr="00981C70" w:rsidRDefault="00981C70" w:rsidP="00981C70">
      <w:pPr>
        <w:rPr>
          <w:rFonts w:ascii="Calibri" w:eastAsia="Calibri" w:hAnsi="Calibri" w:cs="Times New Roman"/>
        </w:rPr>
      </w:pPr>
    </w:p>
    <w:p w:rsidR="00981C70" w:rsidRDefault="00981C70"/>
    <w:sectPr w:rsidR="0098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68" w:rsidRDefault="002E3768" w:rsidP="00981C70">
      <w:pPr>
        <w:spacing w:after="0" w:line="240" w:lineRule="auto"/>
      </w:pPr>
      <w:r>
        <w:separator/>
      </w:r>
    </w:p>
  </w:endnote>
  <w:endnote w:type="continuationSeparator" w:id="0">
    <w:p w:rsidR="002E3768" w:rsidRDefault="002E3768" w:rsidP="0098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68" w:rsidRDefault="002E3768" w:rsidP="00981C70">
      <w:pPr>
        <w:spacing w:after="0" w:line="240" w:lineRule="auto"/>
      </w:pPr>
      <w:r>
        <w:separator/>
      </w:r>
    </w:p>
  </w:footnote>
  <w:footnote w:type="continuationSeparator" w:id="0">
    <w:p w:rsidR="002E3768" w:rsidRDefault="002E3768" w:rsidP="00981C70">
      <w:pPr>
        <w:spacing w:after="0" w:line="240" w:lineRule="auto"/>
      </w:pPr>
      <w:r>
        <w:continuationSeparator/>
      </w:r>
    </w:p>
  </w:footnote>
  <w:footnote w:id="1">
    <w:p w:rsidR="00981C70" w:rsidRPr="005347E6" w:rsidRDefault="00981C70" w:rsidP="00981C70">
      <w:pPr>
        <w:pStyle w:val="Tekstprzypisudolnego"/>
        <w:rPr>
          <w:rFonts w:ascii="Fira Sans" w:hAnsi="Fira Sans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footnoteRef/>
      </w:r>
      <w:r>
        <w:rPr>
          <w:rFonts w:ascii="Fira Sans" w:hAnsi="Fira Sans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ascii="Fira Sans" w:hAnsi="Fira Sans"/>
          <w:sz w:val="16"/>
          <w:szCs w:val="16"/>
        </w:rPr>
        <w:t>późn</w:t>
      </w:r>
      <w:proofErr w:type="spellEnd"/>
      <w:r>
        <w:rPr>
          <w:rFonts w:ascii="Fira Sans" w:hAnsi="Fira Sans"/>
          <w:sz w:val="16"/>
          <w:szCs w:val="16"/>
        </w:rPr>
        <w:t xml:space="preserve">. zm.)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87"/>
    <w:rsid w:val="000051F0"/>
    <w:rsid w:val="001662B3"/>
    <w:rsid w:val="002E3768"/>
    <w:rsid w:val="00682258"/>
    <w:rsid w:val="00805182"/>
    <w:rsid w:val="008448A3"/>
    <w:rsid w:val="00981C70"/>
    <w:rsid w:val="00AA7CF6"/>
    <w:rsid w:val="00CB3AF9"/>
    <w:rsid w:val="00DA2287"/>
    <w:rsid w:val="00E5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81C70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1C7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981C70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1662B3"/>
  </w:style>
  <w:style w:type="paragraph" w:styleId="Akapitzlist">
    <w:name w:val="List Paragraph"/>
    <w:basedOn w:val="Normalny"/>
    <w:link w:val="AkapitzlistZnak"/>
    <w:uiPriority w:val="34"/>
    <w:qFormat/>
    <w:rsid w:val="00166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81C70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1C7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981C70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1662B3"/>
  </w:style>
  <w:style w:type="paragraph" w:styleId="Akapitzlist">
    <w:name w:val="List Paragraph"/>
    <w:basedOn w:val="Normalny"/>
    <w:link w:val="AkapitzlistZnak"/>
    <w:uiPriority w:val="34"/>
    <w:qFormat/>
    <w:rsid w:val="00166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Brzozowska</dc:creator>
  <cp:lastModifiedBy>Marta Brzozowska</cp:lastModifiedBy>
  <cp:revision>6</cp:revision>
  <dcterms:created xsi:type="dcterms:W3CDTF">2020-06-15T13:54:00Z</dcterms:created>
  <dcterms:modified xsi:type="dcterms:W3CDTF">2020-06-16T09:51:00Z</dcterms:modified>
</cp:coreProperties>
</file>