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CE38C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ogłasza</w:t>
      </w:r>
      <w:proofErr w:type="gramEnd"/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nabór  na wolne stanowisko urzędnicze </w:t>
      </w:r>
      <w:r w:rsidRPr="00393353">
        <w:rPr>
          <w:rFonts w:eastAsia="Times New Roman" w:cstheme="minorHAnsi"/>
          <w:b/>
          <w:bCs/>
          <w:color w:val="000000"/>
          <w:lang w:eastAsia="pl-PL"/>
        </w:rPr>
        <w:t xml:space="preserve">ds. </w:t>
      </w:r>
      <w:r w:rsidR="00774023" w:rsidRPr="00393353">
        <w:rPr>
          <w:rFonts w:eastAsia="Times New Roman" w:cstheme="minorHAnsi"/>
          <w:b/>
          <w:bCs/>
          <w:color w:val="000000"/>
          <w:lang w:eastAsia="pl-PL"/>
        </w:rPr>
        <w:t>gospodarki nieruchomościami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   I.        Nazwa i adres jednostki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: </w:t>
      </w:r>
      <w:r w:rsidRPr="005E14F4">
        <w:rPr>
          <w:rFonts w:eastAsia="Times New Roman" w:cstheme="minorHAnsi"/>
          <w:color w:val="000000"/>
          <w:lang w:eastAsia="pl-PL"/>
        </w:rPr>
        <w:t>Urząd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Gm</w:t>
      </w:r>
      <w:r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    II.        Stanowisko 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urzędnicze</w:t>
      </w:r>
      <w:r w:rsidR="00850ED6">
        <w:rPr>
          <w:rFonts w:eastAsia="Times New Roman" w:cstheme="minorHAnsi"/>
          <w:color w:val="000000"/>
          <w:lang w:eastAsia="pl-PL"/>
        </w:rPr>
        <w:t xml:space="preserve">:  </w:t>
      </w:r>
      <w:r w:rsidR="000E24FC">
        <w:rPr>
          <w:rFonts w:eastAsia="Times New Roman" w:cstheme="minorHAnsi"/>
          <w:color w:val="000000"/>
          <w:lang w:eastAsia="pl-PL"/>
        </w:rPr>
        <w:t>do</w:t>
      </w:r>
      <w:proofErr w:type="gramEnd"/>
      <w:r w:rsidR="000E24FC">
        <w:rPr>
          <w:rFonts w:eastAsia="Times New Roman" w:cstheme="minorHAnsi"/>
          <w:color w:val="000000"/>
          <w:lang w:eastAsia="pl-PL"/>
        </w:rPr>
        <w:t xml:space="preserve"> spraw </w:t>
      </w:r>
      <w:r w:rsidR="000E24FC" w:rsidRPr="009B378D">
        <w:t>gospodarki</w:t>
      </w:r>
      <w:r w:rsidR="000E24FC">
        <w:t xml:space="preserve"> </w:t>
      </w:r>
      <w:r w:rsidR="000E24FC" w:rsidRPr="009B378D">
        <w:t xml:space="preserve"> nieruchomościami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EC0FE4" w:rsidRDefault="00EC0FE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>
        <w:rPr>
          <w:rFonts w:eastAsia="Times New Roman" w:cstheme="minorHAnsi"/>
          <w:color w:val="000000"/>
          <w:lang w:eastAsia="pl-PL"/>
        </w:rPr>
        <w:t>wykształcenie co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najmniej średnie</w:t>
      </w:r>
      <w:r w:rsidRPr="00CE38C6">
        <w:rPr>
          <w:rFonts w:eastAsia="Times New Roman" w:cstheme="minorHAnsi"/>
          <w:color w:val="000000"/>
          <w:lang w:eastAsia="pl-PL"/>
        </w:rPr>
        <w:t>,</w:t>
      </w:r>
      <w:r w:rsidR="00393353">
        <w:rPr>
          <w:rFonts w:eastAsia="Times New Roman" w:cstheme="minorHAnsi"/>
          <w:color w:val="000000"/>
          <w:lang w:eastAsia="pl-PL"/>
        </w:rPr>
        <w:t xml:space="preserve"> preferowane wyższe,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obywatelstwo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posiadanie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niekaralność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za umyślne przestępstwo ścigane z oskarżenia publicznego lub umyślne  </w:t>
      </w:r>
    </w:p>
    <w:p w:rsidR="005E14F4" w:rsidRPr="00CE38C6" w:rsidRDefault="005E14F4" w:rsidP="00850ED6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przestępstwo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nieposzlakowana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opinia,</w:t>
      </w:r>
    </w:p>
    <w:p w:rsidR="005E14F4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znajomość</w:t>
      </w:r>
      <w:proofErr w:type="gramEnd"/>
      <w:r w:rsidR="00A24557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9013D2" w:rsidRPr="00CE38C6" w:rsidRDefault="009013D2" w:rsidP="009013D2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9013D2" w:rsidRDefault="000E24FC" w:rsidP="009013D2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ustawy  z dnia 21 sierpnia 1997r.</w:t>
      </w:r>
      <w:r w:rsidR="009013D2" w:rsidRPr="007D266A">
        <w:rPr>
          <w:rFonts w:eastAsia="Times New Roman" w:cstheme="minorHAnsi"/>
          <w:color w:val="000000"/>
          <w:lang w:eastAsia="pl-PL"/>
        </w:rPr>
        <w:t xml:space="preserve"> </w:t>
      </w:r>
      <w:proofErr w:type="gramStart"/>
      <w:r w:rsidR="009013D2" w:rsidRPr="007D266A">
        <w:rPr>
          <w:rFonts w:eastAsia="Times New Roman" w:cstheme="minorHAnsi"/>
          <w:color w:val="000000"/>
          <w:lang w:eastAsia="pl-PL"/>
        </w:rPr>
        <w:t>r.  o</w:t>
      </w:r>
      <w:proofErr w:type="gramEnd"/>
      <w:r w:rsidR="009013D2" w:rsidRPr="007D266A">
        <w:rPr>
          <w:rFonts w:eastAsia="Times New Roman" w:cstheme="minorHAnsi"/>
          <w:color w:val="000000"/>
          <w:lang w:eastAsia="pl-PL"/>
        </w:rPr>
        <w:t xml:space="preserve"> </w:t>
      </w:r>
      <w:r>
        <w:t xml:space="preserve">gospodarce </w:t>
      </w:r>
      <w:r w:rsidRPr="009B378D">
        <w:t xml:space="preserve"> nieruchomościami</w:t>
      </w:r>
      <w:r w:rsidR="0036746A" w:rsidRPr="007D266A">
        <w:rPr>
          <w:rFonts w:eastAsia="Times New Roman" w:cstheme="minorHAnsi"/>
          <w:color w:val="000000"/>
          <w:lang w:eastAsia="pl-PL"/>
        </w:rPr>
        <w:t>,</w:t>
      </w:r>
      <w:r w:rsidR="009013D2" w:rsidRPr="007D266A">
        <w:rPr>
          <w:rFonts w:eastAsia="Times New Roman" w:cstheme="minorHAnsi"/>
          <w:color w:val="000000"/>
          <w:lang w:eastAsia="pl-PL"/>
        </w:rPr>
        <w:t xml:space="preserve"> </w:t>
      </w:r>
    </w:p>
    <w:p w:rsidR="00DE35A5" w:rsidRPr="007D266A" w:rsidRDefault="00DE35A5" w:rsidP="009013D2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>
        <w:rPr>
          <w:rFonts w:eastAsia="Times New Roman" w:cstheme="minorHAnsi"/>
          <w:color w:val="000000"/>
          <w:lang w:eastAsia="pl-PL"/>
        </w:rPr>
        <w:t>ustawy  z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dnia 17 maja 1989r. Prawo geodezyjne i kartograficzne,</w:t>
      </w:r>
    </w:p>
    <w:p w:rsidR="009511EE" w:rsidRPr="007D266A" w:rsidRDefault="009511EE" w:rsidP="00CE38C6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color w:val="333333"/>
          <w:sz w:val="22"/>
          <w:szCs w:val="22"/>
        </w:rPr>
      </w:pPr>
      <w:proofErr w:type="gramStart"/>
      <w:r w:rsidRPr="007D266A">
        <w:rPr>
          <w:rStyle w:val="Pogrubienie"/>
          <w:rFonts w:asciiTheme="minorHAnsi" w:hAnsiTheme="minorHAnsi" w:cstheme="minorHAnsi"/>
          <w:b w:val="0"/>
          <w:color w:val="333333"/>
          <w:sz w:val="22"/>
          <w:szCs w:val="22"/>
        </w:rPr>
        <w:t>ustawy</w:t>
      </w:r>
      <w:proofErr w:type="gramEnd"/>
      <w:r w:rsidRPr="007D266A">
        <w:rPr>
          <w:rStyle w:val="Pogrubienie"/>
          <w:rFonts w:asciiTheme="minorHAnsi" w:hAnsiTheme="minorHAnsi" w:cstheme="minorHAnsi"/>
          <w:b w:val="0"/>
          <w:color w:val="333333"/>
          <w:sz w:val="22"/>
          <w:szCs w:val="22"/>
        </w:rPr>
        <w:t xml:space="preserve"> o samorządzie gminnym oraz zasad funkcjonowania samorządu gminnego</w:t>
      </w:r>
      <w:r w:rsidR="00CE38C6" w:rsidRPr="007D266A">
        <w:rPr>
          <w:rStyle w:val="Pogrubienie"/>
          <w:rFonts w:asciiTheme="minorHAnsi" w:hAnsiTheme="minorHAnsi" w:cstheme="minorHAnsi"/>
          <w:b w:val="0"/>
          <w:color w:val="333333"/>
          <w:sz w:val="22"/>
          <w:szCs w:val="22"/>
        </w:rPr>
        <w:t>,</w:t>
      </w:r>
    </w:p>
    <w:p w:rsidR="009511EE" w:rsidRPr="007D266A" w:rsidRDefault="009511EE" w:rsidP="00CE38C6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color w:val="333333"/>
          <w:sz w:val="22"/>
          <w:szCs w:val="22"/>
        </w:rPr>
      </w:pPr>
      <w:proofErr w:type="gramStart"/>
      <w:r w:rsidRPr="007D266A">
        <w:rPr>
          <w:rStyle w:val="Pogrubienie"/>
          <w:rFonts w:asciiTheme="minorHAnsi" w:hAnsiTheme="minorHAnsi" w:cstheme="minorHAnsi"/>
          <w:b w:val="0"/>
          <w:color w:val="333333"/>
          <w:sz w:val="22"/>
          <w:szCs w:val="22"/>
        </w:rPr>
        <w:t xml:space="preserve">ustawy </w:t>
      </w:r>
      <w:r w:rsidR="0036746A" w:rsidRPr="007D266A">
        <w:rPr>
          <w:rStyle w:val="Pogrubienie"/>
          <w:rFonts w:asciiTheme="minorHAnsi" w:hAnsiTheme="minorHAnsi" w:cstheme="minorHAnsi"/>
          <w:b w:val="0"/>
          <w:color w:val="333333"/>
          <w:sz w:val="22"/>
          <w:szCs w:val="22"/>
        </w:rPr>
        <w:t xml:space="preserve"> z</w:t>
      </w:r>
      <w:proofErr w:type="gramEnd"/>
      <w:r w:rsidR="0036746A" w:rsidRPr="007D266A">
        <w:rPr>
          <w:rStyle w:val="Pogrubienie"/>
          <w:rFonts w:asciiTheme="minorHAnsi" w:hAnsiTheme="minorHAnsi" w:cstheme="minorHAnsi"/>
          <w:b w:val="0"/>
          <w:color w:val="333333"/>
          <w:sz w:val="22"/>
          <w:szCs w:val="22"/>
        </w:rPr>
        <w:t xml:space="preserve"> dnia 14 czerwca 1960r. Kodeks postępowania a</w:t>
      </w:r>
      <w:r w:rsidRPr="007D266A">
        <w:rPr>
          <w:rStyle w:val="Pogrubienie"/>
          <w:rFonts w:asciiTheme="minorHAnsi" w:hAnsiTheme="minorHAnsi" w:cstheme="minorHAnsi"/>
          <w:b w:val="0"/>
          <w:color w:val="333333"/>
          <w:sz w:val="22"/>
          <w:szCs w:val="22"/>
        </w:rPr>
        <w:t>dministracyjnego</w:t>
      </w:r>
      <w:r w:rsidR="00CE38C6" w:rsidRPr="007D266A">
        <w:rPr>
          <w:rStyle w:val="Pogrubienie"/>
          <w:rFonts w:asciiTheme="minorHAnsi" w:hAnsiTheme="minorHAnsi" w:cstheme="minorHAnsi"/>
          <w:b w:val="0"/>
          <w:color w:val="333333"/>
          <w:sz w:val="22"/>
          <w:szCs w:val="22"/>
        </w:rPr>
        <w:t>,</w:t>
      </w:r>
    </w:p>
    <w:p w:rsidR="009511EE" w:rsidRPr="00CE38C6" w:rsidRDefault="009511EE" w:rsidP="00CE38C6">
      <w:pPr>
        <w:pStyle w:val="NormalnyWeb"/>
        <w:shd w:val="clear" w:color="auto" w:fill="FFFFFF"/>
        <w:spacing w:before="0" w:beforeAutospacing="0" w:after="0" w:afterAutospacing="0"/>
        <w:ind w:left="644"/>
        <w:jc w:val="both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CE38C6" w:rsidRPr="00393353" w:rsidRDefault="006822DE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6822DE">
        <w:rPr>
          <w:rFonts w:asciiTheme="minorHAnsi" w:hAnsiTheme="minorHAnsi" w:cstheme="minorHAnsi"/>
          <w:color w:val="333333"/>
          <w:sz w:val="22"/>
          <w:szCs w:val="22"/>
        </w:rPr>
        <w:t>stan zdrowia pozwalający na zatrudnienie na stanowisku urzędniczym ds</w:t>
      </w:r>
      <w:r w:rsidRPr="00393353">
        <w:rPr>
          <w:rFonts w:asciiTheme="minorHAnsi" w:hAnsiTheme="minorHAnsi" w:cstheme="minorHAnsi"/>
          <w:color w:val="333333"/>
          <w:sz w:val="22"/>
          <w:szCs w:val="22"/>
        </w:rPr>
        <w:t xml:space="preserve">. </w:t>
      </w:r>
      <w:proofErr w:type="gramStart"/>
      <w:r w:rsidR="00393353" w:rsidRPr="00393353">
        <w:rPr>
          <w:rFonts w:asciiTheme="minorHAnsi" w:hAnsiTheme="minorHAnsi" w:cstheme="minorHAnsi"/>
          <w:sz w:val="22"/>
          <w:szCs w:val="22"/>
        </w:rPr>
        <w:t xml:space="preserve">gospodarki </w:t>
      </w:r>
      <w:r w:rsidR="00393353">
        <w:rPr>
          <w:rFonts w:asciiTheme="minorHAnsi" w:hAnsiTheme="minorHAnsi" w:cstheme="minorHAnsi"/>
          <w:sz w:val="22"/>
          <w:szCs w:val="22"/>
        </w:rPr>
        <w:t xml:space="preserve"> </w:t>
      </w:r>
      <w:r w:rsidR="00393353" w:rsidRPr="00393353">
        <w:rPr>
          <w:rFonts w:asciiTheme="minorHAnsi" w:hAnsiTheme="minorHAnsi" w:cstheme="minorHAnsi"/>
          <w:sz w:val="22"/>
          <w:szCs w:val="22"/>
        </w:rPr>
        <w:t>nieruchomościami</w:t>
      </w:r>
      <w:proofErr w:type="gramEnd"/>
      <w:r w:rsidR="00CE38C6" w:rsidRPr="00393353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CE38C6">
        <w:rPr>
          <w:rFonts w:asciiTheme="minorHAnsi" w:hAnsiTheme="minorHAnsi" w:cstheme="minorHAnsi"/>
          <w:sz w:val="22"/>
          <w:szCs w:val="22"/>
        </w:rPr>
        <w:t>biegła</w:t>
      </w:r>
      <w:proofErr w:type="gramEnd"/>
      <w:r w:rsidRPr="00CE38C6">
        <w:rPr>
          <w:rFonts w:asciiTheme="minorHAnsi" w:hAnsiTheme="minorHAnsi" w:cstheme="minorHAnsi"/>
          <w:sz w:val="22"/>
          <w:szCs w:val="22"/>
        </w:rPr>
        <w:t xml:space="preserve"> znajomość </w:t>
      </w:r>
      <w:r>
        <w:rPr>
          <w:rFonts w:asciiTheme="minorHAnsi" w:hAnsiTheme="minorHAnsi" w:cstheme="minorHAnsi"/>
          <w:sz w:val="22"/>
          <w:szCs w:val="22"/>
        </w:rPr>
        <w:t xml:space="preserve">obsługi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36746A" w:rsidRDefault="006822DE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>
        <w:rPr>
          <w:rFonts w:cstheme="minorHAnsi"/>
          <w:i/>
        </w:rPr>
        <w:t xml:space="preserve">doświadczenie </w:t>
      </w:r>
      <w:proofErr w:type="gramStart"/>
      <w:r>
        <w:rPr>
          <w:rFonts w:cstheme="minorHAnsi"/>
          <w:i/>
        </w:rPr>
        <w:t xml:space="preserve">zawodowe </w:t>
      </w:r>
      <w:r w:rsidR="0036746A">
        <w:rPr>
          <w:rFonts w:cstheme="minorHAnsi"/>
          <w:i/>
        </w:rPr>
        <w:t xml:space="preserve"> w</w:t>
      </w:r>
      <w:proofErr w:type="gramEnd"/>
      <w:r w:rsidR="0036746A">
        <w:rPr>
          <w:rFonts w:cstheme="minorHAnsi"/>
          <w:i/>
        </w:rPr>
        <w:t xml:space="preserve"> administracji </w:t>
      </w:r>
      <w:r w:rsidR="00393353">
        <w:rPr>
          <w:rFonts w:cstheme="minorHAnsi"/>
          <w:i/>
        </w:rPr>
        <w:t xml:space="preserve"> </w:t>
      </w:r>
      <w:r w:rsidR="0036746A">
        <w:rPr>
          <w:rFonts w:cstheme="minorHAnsi"/>
          <w:i/>
        </w:rPr>
        <w:t>publicznej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 xml:space="preserve">umiejętność </w:t>
      </w:r>
      <w:r w:rsidR="00393353">
        <w:rPr>
          <w:rFonts w:cstheme="minorHAnsi"/>
          <w:i/>
        </w:rPr>
        <w:t xml:space="preserve"> </w:t>
      </w:r>
      <w:r w:rsidRPr="00CE38C6">
        <w:rPr>
          <w:rFonts w:cstheme="minorHAnsi"/>
          <w:i/>
        </w:rPr>
        <w:t>redagowania</w:t>
      </w:r>
      <w:proofErr w:type="gramEnd"/>
      <w:r w:rsidRPr="00CE38C6">
        <w:rPr>
          <w:rFonts w:cstheme="minorHAnsi"/>
          <w:i/>
        </w:rPr>
        <w:t xml:space="preserve"> pism urzędowych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odpowiedzialność</w:t>
      </w:r>
      <w:proofErr w:type="gramEnd"/>
      <w:r w:rsidRPr="00CE38C6">
        <w:rPr>
          <w:i/>
        </w:rPr>
        <w:t xml:space="preserve">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samodzielność</w:t>
      </w:r>
      <w:r w:rsidR="00393353">
        <w:rPr>
          <w:i/>
        </w:rPr>
        <w:t xml:space="preserve"> </w:t>
      </w:r>
      <w:r w:rsidRPr="00CE38C6">
        <w:rPr>
          <w:i/>
        </w:rPr>
        <w:t xml:space="preserve"> i</w:t>
      </w:r>
      <w:proofErr w:type="gramEnd"/>
      <w:r w:rsidRPr="00CE38C6">
        <w:rPr>
          <w:i/>
        </w:rPr>
        <w:t xml:space="preserve"> </w:t>
      </w:r>
      <w:r w:rsidR="00393353">
        <w:rPr>
          <w:i/>
        </w:rPr>
        <w:t xml:space="preserve"> </w:t>
      </w:r>
      <w:r w:rsidRPr="00CE38C6">
        <w:rPr>
          <w:i/>
        </w:rPr>
        <w:t xml:space="preserve">kreatywność,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 xml:space="preserve">umiejętność </w:t>
      </w:r>
      <w:r w:rsidR="00393353">
        <w:rPr>
          <w:i/>
        </w:rPr>
        <w:t xml:space="preserve"> </w:t>
      </w:r>
      <w:r w:rsidRPr="00CE38C6">
        <w:rPr>
          <w:i/>
        </w:rPr>
        <w:t>planowania</w:t>
      </w:r>
      <w:proofErr w:type="gramEnd"/>
      <w:r w:rsidRPr="00CE38C6">
        <w:rPr>
          <w:i/>
        </w:rPr>
        <w:t xml:space="preserve"> i organizacji pracy na zajmowanym stanowisku</w:t>
      </w:r>
      <w:r w:rsidR="00F75FAA">
        <w:rPr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r w:rsidRPr="00CE38C6">
        <w:rPr>
          <w:i/>
        </w:rPr>
        <w:t xml:space="preserve">zdolność </w:t>
      </w:r>
      <w:r w:rsidR="00F75FAA">
        <w:rPr>
          <w:i/>
        </w:rPr>
        <w:t xml:space="preserve"> skutecznego komunikowania się,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 xml:space="preserve">zdolność </w:t>
      </w:r>
      <w:r w:rsidR="00393353">
        <w:rPr>
          <w:i/>
        </w:rPr>
        <w:t xml:space="preserve"> </w:t>
      </w:r>
      <w:r w:rsidRPr="00CE38C6">
        <w:rPr>
          <w:i/>
        </w:rPr>
        <w:t>analitycznego</w:t>
      </w:r>
      <w:proofErr w:type="gramEnd"/>
      <w:r w:rsidR="00393353">
        <w:rPr>
          <w:i/>
        </w:rPr>
        <w:t xml:space="preserve"> </w:t>
      </w:r>
      <w:r w:rsidRPr="00CE38C6">
        <w:rPr>
          <w:i/>
        </w:rPr>
        <w:t xml:space="preserve"> myślenia,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i/>
        </w:rPr>
        <w:t>odporność</w:t>
      </w:r>
      <w:r w:rsidR="00393353">
        <w:rPr>
          <w:i/>
        </w:rPr>
        <w:t xml:space="preserve"> </w:t>
      </w:r>
      <w:r w:rsidRPr="00CE38C6">
        <w:rPr>
          <w:i/>
        </w:rPr>
        <w:t xml:space="preserve"> na</w:t>
      </w:r>
      <w:proofErr w:type="gramEnd"/>
      <w:r w:rsidRPr="00CE38C6">
        <w:rPr>
          <w:i/>
        </w:rPr>
        <w:t xml:space="preserve"> </w:t>
      </w:r>
      <w:r w:rsidR="00393353">
        <w:rPr>
          <w:i/>
        </w:rPr>
        <w:t xml:space="preserve"> </w:t>
      </w:r>
      <w:r w:rsidRPr="00CE38C6">
        <w:rPr>
          <w:i/>
        </w:rPr>
        <w:t>stres,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dyspozycyjność</w:t>
      </w:r>
      <w:proofErr w:type="gramEnd"/>
      <w:r w:rsidRPr="00CE38C6">
        <w:rPr>
          <w:rFonts w:cstheme="minorHAnsi"/>
          <w:i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0E24FC" w:rsidRPr="009B378D" w:rsidRDefault="005E14F4" w:rsidP="000E24FC">
      <w:pPr>
        <w:autoSpaceDE w:val="0"/>
        <w:autoSpaceDN w:val="0"/>
        <w:adjustRightInd w:val="0"/>
        <w:spacing w:after="100" w:afterAutospacing="1"/>
        <w:jc w:val="both"/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  <w:r w:rsidR="000E24FC" w:rsidRPr="009B378D">
        <w:t>Do zadań pracownika na stanowisku ds. gospodarki nieruchomościami należy w szczególności:</w:t>
      </w:r>
    </w:p>
    <w:p w:rsidR="000E24FC" w:rsidRPr="009B378D" w:rsidRDefault="000E24FC" w:rsidP="000E24FC">
      <w:pPr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Wykonywanie zadań wynikających z ustawy o go</w:t>
      </w:r>
      <w:r>
        <w:t xml:space="preserve">spodarce nieruchomościami, </w:t>
      </w:r>
      <w:r w:rsidRPr="009B378D">
        <w:t xml:space="preserve">stanowiącymi własność </w:t>
      </w:r>
      <w:proofErr w:type="spellStart"/>
      <w:r w:rsidRPr="009B378D">
        <w:t>gminy</w:t>
      </w:r>
      <w:proofErr w:type="spellEnd"/>
      <w:r w:rsidRPr="009B378D">
        <w:t>, w tym:</w:t>
      </w:r>
    </w:p>
    <w:p w:rsidR="000E24FC" w:rsidRPr="009B378D" w:rsidRDefault="000E24FC" w:rsidP="000E24FC">
      <w:pPr>
        <w:numPr>
          <w:ilvl w:val="0"/>
          <w:numId w:val="15"/>
        </w:numPr>
        <w:autoSpaceDE w:val="0"/>
        <w:autoSpaceDN w:val="0"/>
        <w:adjustRightInd w:val="0"/>
        <w:spacing w:after="100" w:afterAutospacing="1" w:line="240" w:lineRule="auto"/>
        <w:jc w:val="both"/>
      </w:pPr>
      <w:proofErr w:type="gramStart"/>
      <w:r w:rsidRPr="009B378D">
        <w:t>sprzedaż</w:t>
      </w:r>
      <w:proofErr w:type="gramEnd"/>
      <w:r w:rsidRPr="009B378D">
        <w:t>, dzierżawa, użyczenie, najem,</w:t>
      </w:r>
    </w:p>
    <w:p w:rsidR="000E24FC" w:rsidRPr="009B378D" w:rsidRDefault="000E24FC" w:rsidP="000E24FC">
      <w:pPr>
        <w:numPr>
          <w:ilvl w:val="0"/>
          <w:numId w:val="15"/>
        </w:numPr>
        <w:autoSpaceDE w:val="0"/>
        <w:autoSpaceDN w:val="0"/>
        <w:adjustRightInd w:val="0"/>
        <w:spacing w:after="100" w:afterAutospacing="1" w:line="240" w:lineRule="auto"/>
        <w:jc w:val="both"/>
      </w:pPr>
      <w:proofErr w:type="gramStart"/>
      <w:r w:rsidRPr="009B378D">
        <w:t>oddawanie</w:t>
      </w:r>
      <w:proofErr w:type="gramEnd"/>
      <w:r w:rsidRPr="009B378D">
        <w:t xml:space="preserve"> nieruchomości w trwały zarząd, wygaszanie trwałego zarządu,</w:t>
      </w:r>
    </w:p>
    <w:p w:rsidR="000E24FC" w:rsidRPr="009B378D" w:rsidRDefault="000E24FC" w:rsidP="000E24FC">
      <w:pPr>
        <w:numPr>
          <w:ilvl w:val="0"/>
          <w:numId w:val="15"/>
        </w:numPr>
        <w:autoSpaceDE w:val="0"/>
        <w:autoSpaceDN w:val="0"/>
        <w:adjustRightInd w:val="0"/>
        <w:spacing w:after="100" w:afterAutospacing="1" w:line="240" w:lineRule="auto"/>
        <w:jc w:val="both"/>
      </w:pPr>
      <w:proofErr w:type="gramStart"/>
      <w:r w:rsidRPr="009B378D">
        <w:lastRenderedPageBreak/>
        <w:t>dokonywanie</w:t>
      </w:r>
      <w:proofErr w:type="gramEnd"/>
      <w:r w:rsidRPr="009B378D">
        <w:t xml:space="preserve"> darowizn, zamian oraz oddawanie w użytkowanie wieczyste gruntu,</w:t>
      </w:r>
    </w:p>
    <w:p w:rsidR="000E24FC" w:rsidRPr="009B378D" w:rsidRDefault="000E24FC" w:rsidP="000E24FC">
      <w:pPr>
        <w:numPr>
          <w:ilvl w:val="0"/>
          <w:numId w:val="15"/>
        </w:numPr>
        <w:autoSpaceDE w:val="0"/>
        <w:autoSpaceDN w:val="0"/>
        <w:adjustRightInd w:val="0"/>
        <w:spacing w:after="100" w:afterAutospacing="1" w:line="240" w:lineRule="auto"/>
        <w:jc w:val="both"/>
      </w:pPr>
      <w:proofErr w:type="gramStart"/>
      <w:r w:rsidRPr="009B378D">
        <w:t>prowadzenie</w:t>
      </w:r>
      <w:proofErr w:type="gramEnd"/>
      <w:r w:rsidRPr="009B378D">
        <w:t xml:space="preserve"> rejestrów sprzedaży, dzierżawy,</w:t>
      </w:r>
    </w:p>
    <w:p w:rsidR="000E24FC" w:rsidRPr="009B378D" w:rsidRDefault="000E24FC" w:rsidP="000E24FC">
      <w:pPr>
        <w:numPr>
          <w:ilvl w:val="0"/>
          <w:numId w:val="15"/>
        </w:numPr>
        <w:autoSpaceDE w:val="0"/>
        <w:autoSpaceDN w:val="0"/>
        <w:adjustRightInd w:val="0"/>
        <w:spacing w:after="100" w:afterAutospacing="1" w:line="240" w:lineRule="auto"/>
        <w:jc w:val="both"/>
      </w:pPr>
      <w:proofErr w:type="gramStart"/>
      <w:r w:rsidRPr="009B378D">
        <w:t>określanie</w:t>
      </w:r>
      <w:proofErr w:type="gramEnd"/>
      <w:r w:rsidRPr="009B378D">
        <w:t xml:space="preserve"> zasad sprzedaży lokali i budynków mieszkalnych.</w:t>
      </w:r>
    </w:p>
    <w:p w:rsidR="000E24FC" w:rsidRPr="009B378D" w:rsidRDefault="000E24FC" w:rsidP="000E24FC">
      <w:pPr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Wydawanie decyzji zatwierdzających projekty podziału nieruchomości.</w:t>
      </w:r>
    </w:p>
    <w:p w:rsidR="000E24FC" w:rsidRPr="009B378D" w:rsidRDefault="000E24FC" w:rsidP="000E24FC">
      <w:pPr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 xml:space="preserve">Wydawanie zaświadczeń oraz sporządzanie protokołów z przesłuchania świadków </w:t>
      </w:r>
      <w:r w:rsidRPr="009B378D">
        <w:br/>
        <w:t>dotyczących gospodarstwa rolnego.</w:t>
      </w:r>
    </w:p>
    <w:p w:rsidR="000E24FC" w:rsidRPr="009B378D" w:rsidRDefault="000E24FC" w:rsidP="000E24FC">
      <w:pPr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Realizacja zadań wynikających z ustawy o emerytalnym zaopatrzeniu rolników.</w:t>
      </w:r>
    </w:p>
    <w:p w:rsidR="000E24FC" w:rsidRPr="009B378D" w:rsidRDefault="000E24FC" w:rsidP="000E24FC">
      <w:pPr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 xml:space="preserve">Prowadzenie akt osiedleńczo-uwłaszczeniowych, w tym wydawanie zaświadczeń </w:t>
      </w:r>
      <w:r w:rsidRPr="009B378D">
        <w:br/>
        <w:t>o prowadzeniu gospodarstwa rolnego.</w:t>
      </w:r>
    </w:p>
    <w:p w:rsidR="000E24FC" w:rsidRPr="009B378D" w:rsidRDefault="000E24FC" w:rsidP="000E24FC">
      <w:pPr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Wydawanie zaświadczeń dotyczących zalesiania użytków rolnych oraz poświadczani</w:t>
      </w:r>
      <w:r>
        <w:t>e</w:t>
      </w:r>
      <w:r w:rsidRPr="009B378D">
        <w:t xml:space="preserve"> </w:t>
      </w:r>
      <w:proofErr w:type="gramStart"/>
      <w:r w:rsidRPr="009B378D">
        <w:t xml:space="preserve">oświadczeń </w:t>
      </w:r>
      <w:r>
        <w:t xml:space="preserve">                      </w:t>
      </w:r>
      <w:r w:rsidRPr="009B378D">
        <w:t>w</w:t>
      </w:r>
      <w:proofErr w:type="gramEnd"/>
      <w:r w:rsidRPr="009B378D">
        <w:t xml:space="preserve"> sprawie zakupu ziemi, zgodnie z ustawą o kształtowaniu ustroju rolnego,</w:t>
      </w:r>
    </w:p>
    <w:p w:rsidR="000E24FC" w:rsidRPr="009B378D" w:rsidRDefault="000E24FC" w:rsidP="000E24FC">
      <w:pPr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Zlecanie i nadzorowanie robót geodezyjno – kartograficznych.</w:t>
      </w:r>
    </w:p>
    <w:p w:rsidR="000E24FC" w:rsidRPr="009B378D" w:rsidRDefault="000E24FC" w:rsidP="000E24FC">
      <w:pPr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Wyłączanie z użytkowania rolniczego gruntów stanowiący</w:t>
      </w:r>
      <w:r>
        <w:t xml:space="preserve">ch własność osób </w:t>
      </w:r>
      <w:proofErr w:type="gramStart"/>
      <w:r>
        <w:t xml:space="preserve">fizycznych </w:t>
      </w:r>
      <w:r w:rsidRPr="009B378D">
        <w:t xml:space="preserve"> i</w:t>
      </w:r>
      <w:proofErr w:type="gramEnd"/>
      <w:r w:rsidRPr="009B378D">
        <w:t xml:space="preserve"> prawnych.</w:t>
      </w:r>
    </w:p>
    <w:p w:rsidR="000E24FC" w:rsidRPr="009B378D" w:rsidRDefault="000E24FC" w:rsidP="000E24FC">
      <w:pPr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Prowadzenie spraw związanych z rozgraniczeniem gruntu osób fizycznych i prawnych.</w:t>
      </w:r>
    </w:p>
    <w:p w:rsidR="000E24FC" w:rsidRPr="009B378D" w:rsidRDefault="000E24FC" w:rsidP="000E24FC">
      <w:pPr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Nazewnictwo ulic i nadawanie numerów porządkow</w:t>
      </w:r>
      <w:r>
        <w:t xml:space="preserve">ych dla nieruchomości oraz </w:t>
      </w:r>
      <w:r w:rsidRPr="009B378D">
        <w:t>ewidencja budynków osób fizycznych i prawnych.</w:t>
      </w:r>
    </w:p>
    <w:p w:rsidR="000E24FC" w:rsidRPr="009B378D" w:rsidRDefault="000E24FC" w:rsidP="000E24FC">
      <w:pPr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 xml:space="preserve">Poświadczanie o korzystaniu z mienia pozostawionego poza obecnym obszarem </w:t>
      </w:r>
      <w:proofErr w:type="gramStart"/>
      <w:r w:rsidRPr="009B378D">
        <w:t>państwa     polskiego</w:t>
      </w:r>
      <w:proofErr w:type="gramEnd"/>
      <w:r w:rsidRPr="009B378D">
        <w:t>.</w:t>
      </w:r>
    </w:p>
    <w:p w:rsidR="000E24FC" w:rsidRPr="009B378D" w:rsidRDefault="000E24FC" w:rsidP="000E24FC">
      <w:pPr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 xml:space="preserve">Współpraca z Agencją Nieruchomości Rolnych w zakresie przetargów na zbycie </w:t>
      </w:r>
      <w:proofErr w:type="gramStart"/>
      <w:r w:rsidRPr="009B378D">
        <w:t>gruntów     stanowiących</w:t>
      </w:r>
      <w:proofErr w:type="gramEnd"/>
      <w:r w:rsidRPr="009B378D">
        <w:t xml:space="preserve"> własność Agencji.</w:t>
      </w:r>
    </w:p>
    <w:p w:rsidR="000E24FC" w:rsidRPr="009B378D" w:rsidRDefault="000E24FC" w:rsidP="000E24FC">
      <w:pPr>
        <w:numPr>
          <w:ilvl w:val="0"/>
          <w:numId w:val="14"/>
        </w:numPr>
        <w:autoSpaceDE w:val="0"/>
        <w:autoSpaceDN w:val="0"/>
        <w:adjustRightInd w:val="0"/>
        <w:spacing w:after="100" w:afterAutospacing="1" w:line="240" w:lineRule="auto"/>
        <w:jc w:val="both"/>
      </w:pPr>
      <w:r w:rsidRPr="009B378D">
        <w:t>Przygotowywanie procedury udzielenia zamówień bez sto</w:t>
      </w:r>
      <w:r>
        <w:t xml:space="preserve">sowania ustawy PZP, </w:t>
      </w:r>
      <w:proofErr w:type="gramStart"/>
      <w:r>
        <w:t xml:space="preserve">zgodnie                                   </w:t>
      </w:r>
      <w:r w:rsidRPr="009B378D">
        <w:t>z</w:t>
      </w:r>
      <w:proofErr w:type="gramEnd"/>
      <w:r w:rsidRPr="009B378D">
        <w:t xml:space="preserve"> regulaminem udzielania zamówień, dotyczącej wyboru  rzeczoznawcy lub geodety.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pełny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wymiar czasu pracy,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zatrudnienie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na umowę o pracę,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CE38C6" w:rsidRPr="009E04F2">
        <w:rPr>
          <w:rFonts w:eastAsia="Times New Roman" w:cstheme="minorHAnsi"/>
          <w:color w:val="000000"/>
          <w:lang w:eastAsia="pl-PL"/>
        </w:rPr>
        <w:t xml:space="preserve">ce pracy -  Urząd Gminy </w:t>
      </w:r>
      <w:proofErr w:type="gramStart"/>
      <w:r w:rsidR="00CE38C6" w:rsidRPr="009E04F2">
        <w:rPr>
          <w:rFonts w:eastAsia="Times New Roman" w:cstheme="minorHAnsi"/>
          <w:color w:val="000000"/>
          <w:lang w:eastAsia="pl-PL"/>
        </w:rPr>
        <w:t>w  Sulikowie</w:t>
      </w:r>
      <w:proofErr w:type="gramEnd"/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praca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społecznej oraz zatrudnieniu osób niepełnosprawnych wynosił mniej niż 6%.</w:t>
      </w:r>
    </w:p>
    <w:p w:rsidR="005E14F4" w:rsidRPr="005E14F4" w:rsidRDefault="005E14F4" w:rsidP="00924464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życiorys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list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motywacyjny - odręcznie podpisany,</w:t>
      </w:r>
    </w:p>
    <w:p w:rsidR="00647E17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647E17">
        <w:rPr>
          <w:rFonts w:eastAsia="Times New Roman" w:cstheme="minorHAnsi"/>
          <w:color w:val="000000"/>
          <w:lang w:eastAsia="pl-PL"/>
        </w:rPr>
        <w:t>wypełniony</w:t>
      </w:r>
      <w:proofErr w:type="gramEnd"/>
      <w:r w:rsidRPr="00647E17">
        <w:rPr>
          <w:rFonts w:eastAsia="Times New Roman" w:cstheme="minorHAnsi"/>
          <w:color w:val="000000"/>
          <w:lang w:eastAsia="pl-PL"/>
        </w:rPr>
        <w:t xml:space="preserve"> kwestionariusz osobowy dla osoby ubiegającej się o zatrudnienie </w:t>
      </w:r>
      <w:r w:rsidR="00647E17">
        <w:rPr>
          <w:rFonts w:eastAsia="Times New Roman" w:cstheme="minorHAnsi"/>
          <w:color w:val="000000"/>
          <w:lang w:eastAsia="pl-PL"/>
        </w:rPr>
        <w:t>(dostępny na stronie Biuletynu Informacji Publicznej)</w:t>
      </w:r>
    </w:p>
    <w:p w:rsidR="005E14F4" w:rsidRPr="00647E17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647E17">
        <w:rPr>
          <w:rFonts w:eastAsia="Times New Roman" w:cstheme="minorHAnsi"/>
          <w:color w:val="000000"/>
          <w:lang w:eastAsia="pl-PL"/>
        </w:rPr>
        <w:t>kserokopia</w:t>
      </w:r>
      <w:proofErr w:type="gramEnd"/>
      <w:r w:rsidRPr="00647E17">
        <w:rPr>
          <w:rFonts w:eastAsia="Times New Roman" w:cstheme="minorHAnsi"/>
          <w:color w:val="000000"/>
          <w:lang w:eastAsia="pl-PL"/>
        </w:rPr>
        <w:t xml:space="preserve">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lastRenderedPageBreak/>
        <w:t xml:space="preserve">oświadczenie o wyrażeniu zgody na przetwarzanie danych osobowych zawartych w ofercie pracy dla potrzeb niezbędnych do realizacji procesu rekrutacji  zgodnie z ustawą z dnia 10 maja 2018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r. </w:t>
      </w:r>
      <w:r w:rsidR="00850ED6">
        <w:rPr>
          <w:rFonts w:eastAsia="Times New Roman" w:cstheme="minorHAnsi"/>
          <w:color w:val="000000"/>
          <w:lang w:eastAsia="pl-PL"/>
        </w:rPr>
        <w:t xml:space="preserve">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ochronie danych osobowych (Dz. U.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2018 r. poz. 1000),</w:t>
      </w:r>
    </w:p>
    <w:p w:rsidR="005E14F4" w:rsidRPr="00924464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924464">
        <w:rPr>
          <w:rFonts w:eastAsia="Times New Roman" w:cstheme="minorHAnsi"/>
          <w:lang w:eastAsia="pl-PL"/>
        </w:rPr>
        <w:t>oświadczenie</w:t>
      </w:r>
      <w:proofErr w:type="gramEnd"/>
      <w:r w:rsidRPr="00924464">
        <w:rPr>
          <w:rFonts w:eastAsia="Times New Roman" w:cstheme="minorHAnsi"/>
          <w:lang w:eastAsia="pl-PL"/>
        </w:rPr>
        <w:t xml:space="preserve"> o zapoznaniu się z Klauzulą informacyjną dla kandydatów biorących udział w naborze na wolne stanowisko urzę</w:t>
      </w:r>
      <w:r w:rsidR="009E04F2" w:rsidRPr="00924464">
        <w:rPr>
          <w:rFonts w:eastAsia="Times New Roman" w:cstheme="minorHAnsi"/>
          <w:lang w:eastAsia="pl-PL"/>
        </w:rPr>
        <w:t>dnicze w Urzędzie Gminy w Sulikowie</w:t>
      </w:r>
      <w:r w:rsidRPr="00924464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obywatelstwa polskiego,</w:t>
      </w:r>
    </w:p>
    <w:p w:rsidR="009E04F2" w:rsidRPr="00850ED6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proofErr w:type="gramStart"/>
      <w:r>
        <w:rPr>
          <w:rFonts w:eastAsia="Times New Roman" w:cstheme="minorHAnsi"/>
          <w:color w:val="000000"/>
          <w:lang w:eastAsia="pl-PL"/>
        </w:rPr>
        <w:t>osobiście  w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 Biurze Obsługi Klienta </w:t>
      </w:r>
      <w:r w:rsidRPr="005E14F4">
        <w:rPr>
          <w:rFonts w:eastAsia="Times New Roman" w:cstheme="minorHAnsi"/>
          <w:color w:val="000000"/>
          <w:lang w:eastAsia="pl-PL"/>
        </w:rPr>
        <w:t>Urzędu Gminy</w:t>
      </w:r>
      <w:r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Pr="007E3AD2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 stanowisko u</w:t>
      </w:r>
      <w:r w:rsidR="00526041">
        <w:rPr>
          <w:rFonts w:eastAsia="Times New Roman" w:cstheme="minorHAnsi"/>
          <w:b/>
          <w:lang w:eastAsia="pl-PL"/>
        </w:rPr>
        <w:t xml:space="preserve">rzędnicze ds. </w:t>
      </w:r>
      <w:r w:rsidR="000E24FC" w:rsidRPr="000E24FC">
        <w:rPr>
          <w:b/>
        </w:rPr>
        <w:t>gospodarki nieruchomościami</w:t>
      </w:r>
      <w:r w:rsidR="000E24FC">
        <w:t xml:space="preserve"> </w:t>
      </w:r>
      <w:r w:rsidRPr="002F206B">
        <w:rPr>
          <w:rFonts w:eastAsia="Times New Roman" w:cstheme="minorHAnsi"/>
          <w:b/>
          <w:lang w:eastAsia="pl-PL"/>
        </w:rPr>
        <w:t>”</w:t>
      </w:r>
      <w:r w:rsidR="000E24FC">
        <w:rPr>
          <w:rFonts w:eastAsia="Times New Roman" w:cstheme="minorHAnsi"/>
          <w:color w:val="000000"/>
          <w:lang w:eastAsia="pl-PL"/>
        </w:rPr>
        <w:t xml:space="preserve"> w</w:t>
      </w:r>
      <w:r w:rsidRPr="005E14F4">
        <w:rPr>
          <w:rFonts w:eastAsia="Times New Roman" w:cstheme="minorHAnsi"/>
          <w:color w:val="000000"/>
          <w:lang w:eastAsia="pl-PL"/>
        </w:rPr>
        <w:t xml:space="preserve"> te</w:t>
      </w:r>
      <w:r>
        <w:rPr>
          <w:rFonts w:eastAsia="Times New Roman" w:cstheme="minorHAnsi"/>
          <w:color w:val="000000"/>
          <w:lang w:eastAsia="pl-PL"/>
        </w:rPr>
        <w:t xml:space="preserve">rminie </w:t>
      </w:r>
      <w:r w:rsidRPr="00EC0FE4">
        <w:rPr>
          <w:rFonts w:eastAsia="Times New Roman" w:cstheme="minorHAnsi"/>
          <w:b/>
          <w:lang w:eastAsia="pl-PL"/>
        </w:rPr>
        <w:t xml:space="preserve">do </w:t>
      </w:r>
      <w:proofErr w:type="gramStart"/>
      <w:r w:rsidRPr="00EC0FE4">
        <w:rPr>
          <w:rFonts w:eastAsia="Times New Roman" w:cstheme="minorHAnsi"/>
          <w:b/>
          <w:lang w:eastAsia="pl-PL"/>
        </w:rPr>
        <w:t xml:space="preserve">dnia  </w:t>
      </w:r>
      <w:r w:rsidR="000E24FC">
        <w:rPr>
          <w:rFonts w:eastAsia="Times New Roman" w:cstheme="minorHAnsi"/>
          <w:b/>
          <w:lang w:eastAsia="pl-PL"/>
        </w:rPr>
        <w:t>20  września</w:t>
      </w:r>
      <w:proofErr w:type="gramEnd"/>
      <w:r w:rsidR="00EC0FE4" w:rsidRPr="00EC0FE4">
        <w:rPr>
          <w:rFonts w:eastAsia="Times New Roman" w:cstheme="minorHAnsi"/>
          <w:b/>
          <w:lang w:eastAsia="pl-PL"/>
        </w:rPr>
        <w:t xml:space="preserve">  2021</w:t>
      </w:r>
      <w:r w:rsidR="00924464" w:rsidRPr="00EC0FE4">
        <w:rPr>
          <w:rFonts w:eastAsia="Times New Roman" w:cstheme="minorHAnsi"/>
          <w:b/>
          <w:lang w:eastAsia="pl-PL"/>
        </w:rPr>
        <w:t>r.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Aplikacje, które wpłyną do Urzędu ( liczy się data otrzymania dokumentów przez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Urząd ) 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>po wyżej określonym terminie nie będą rozpatrywane.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proofErr w:type="gramStart"/>
      <w:r w:rsidR="00C67590">
        <w:rPr>
          <w:rFonts w:eastAsia="Times New Roman" w:cstheme="minorHAnsi"/>
          <w:color w:val="000000"/>
          <w:lang w:eastAsia="pl-PL"/>
        </w:rPr>
        <w:t xml:space="preserve">telefonu ( 75) 77 87 288/289 </w:t>
      </w:r>
      <w:r w:rsidRPr="005E14F4">
        <w:rPr>
          <w:rFonts w:eastAsia="Times New Roman" w:cstheme="minorHAnsi"/>
          <w:color w:val="000000"/>
          <w:lang w:eastAsia="pl-PL"/>
        </w:rPr>
        <w:t>.</w:t>
      </w:r>
      <w:proofErr w:type="gramEnd"/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klauzulą: </w:t>
      </w:r>
      <w:r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5E14F4">
        <w:rPr>
          <w:rFonts w:eastAsia="Times New Roman" w:cstheme="minorHAnsi"/>
          <w:color w:val="000000"/>
          <w:lang w:eastAsia="pl-PL"/>
        </w:rPr>
        <w:t>publ</w:t>
      </w:r>
      <w:proofErr w:type="spellEnd"/>
      <w:r w:rsidRPr="005E14F4">
        <w:rPr>
          <w:rFonts w:eastAsia="Times New Roman" w:cstheme="minorHAnsi"/>
          <w:color w:val="000000"/>
          <w:lang w:eastAsia="pl-PL"/>
        </w:rPr>
        <w:t xml:space="preserve">. Dz. Urz. UE L Nr 119, s. 1 oraz Ustawą z dnia 10 maja 2018 roku o ochronie danych osobowych (Dz. U. 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2018 r., poz. 1000)</w:t>
      </w:r>
      <w:r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>
        <w:rPr>
          <w:rFonts w:eastAsia="Times New Roman" w:cstheme="minorHAnsi"/>
          <w:color w:val="000000"/>
          <w:lang w:eastAsia="pl-PL"/>
        </w:rPr>
        <w:t xml:space="preserve">odesłane </w:t>
      </w:r>
      <w:proofErr w:type="gramStart"/>
      <w:r>
        <w:rPr>
          <w:rFonts w:eastAsia="Times New Roman" w:cstheme="minorHAnsi"/>
          <w:color w:val="000000"/>
          <w:lang w:eastAsia="pl-PL"/>
        </w:rPr>
        <w:t>na  adres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C366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805478"/>
    <w:multiLevelType w:val="hybridMultilevel"/>
    <w:tmpl w:val="6D2E170A"/>
    <w:lvl w:ilvl="0" w:tplc="CEA65E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C56530"/>
    <w:multiLevelType w:val="hybridMultilevel"/>
    <w:tmpl w:val="7B46C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4"/>
  </w:num>
  <w:num w:numId="5">
    <w:abstractNumId w:val="8"/>
  </w:num>
  <w:num w:numId="6">
    <w:abstractNumId w:val="0"/>
  </w:num>
  <w:num w:numId="7">
    <w:abstractNumId w:val="3"/>
  </w:num>
  <w:num w:numId="8">
    <w:abstractNumId w:val="11"/>
  </w:num>
  <w:num w:numId="9">
    <w:abstractNumId w:val="4"/>
  </w:num>
  <w:num w:numId="10">
    <w:abstractNumId w:val="13"/>
  </w:num>
  <w:num w:numId="11">
    <w:abstractNumId w:val="2"/>
  </w:num>
  <w:num w:numId="12">
    <w:abstractNumId w:val="7"/>
  </w:num>
  <w:num w:numId="13">
    <w:abstractNumId w:val="5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E24FC"/>
    <w:rsid w:val="0010644A"/>
    <w:rsid w:val="00154DA8"/>
    <w:rsid w:val="001F08E3"/>
    <w:rsid w:val="0036746A"/>
    <w:rsid w:val="00393353"/>
    <w:rsid w:val="00506601"/>
    <w:rsid w:val="00526041"/>
    <w:rsid w:val="0058418F"/>
    <w:rsid w:val="005E14F4"/>
    <w:rsid w:val="00647E17"/>
    <w:rsid w:val="006822DE"/>
    <w:rsid w:val="0074386B"/>
    <w:rsid w:val="00774023"/>
    <w:rsid w:val="007D266A"/>
    <w:rsid w:val="00823492"/>
    <w:rsid w:val="00850ED6"/>
    <w:rsid w:val="008C6AC4"/>
    <w:rsid w:val="009013D2"/>
    <w:rsid w:val="00924464"/>
    <w:rsid w:val="009511EE"/>
    <w:rsid w:val="0099178D"/>
    <w:rsid w:val="009E04F2"/>
    <w:rsid w:val="00A24557"/>
    <w:rsid w:val="00B140D5"/>
    <w:rsid w:val="00B909C7"/>
    <w:rsid w:val="00C67590"/>
    <w:rsid w:val="00C73FE9"/>
    <w:rsid w:val="00C75256"/>
    <w:rsid w:val="00C8531A"/>
    <w:rsid w:val="00CE38C6"/>
    <w:rsid w:val="00DE35A5"/>
    <w:rsid w:val="00E24C64"/>
    <w:rsid w:val="00EC0FE4"/>
    <w:rsid w:val="00F02863"/>
    <w:rsid w:val="00F54A6C"/>
    <w:rsid w:val="00F7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1055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7</cp:revision>
  <cp:lastPrinted>2021-09-09T09:47:00Z</cp:lastPrinted>
  <dcterms:created xsi:type="dcterms:W3CDTF">2021-09-08T13:21:00Z</dcterms:created>
  <dcterms:modified xsi:type="dcterms:W3CDTF">2021-09-09T10:07:00Z</dcterms:modified>
</cp:coreProperties>
</file>